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2B4" w:rsidRDefault="004C12B4">
      <w:pPr>
        <w:tabs>
          <w:tab w:val="left" w:pos="9840"/>
        </w:tabs>
      </w:pPr>
    </w:p>
    <w:p w:rsidR="004C12B4" w:rsidRDefault="00101BBE">
      <w:pPr>
        <w:tabs>
          <w:tab w:val="left" w:pos="984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2.25pt;margin-top:-28.35pt;width:126pt;height:59.65pt;z-index:251657728" stroked="f">
            <v:textbox style="mso-next-textbox:#_x0000_s1026">
              <w:txbxContent>
                <w:p w:rsidR="004C12B4" w:rsidRDefault="00A16D15">
                  <w:r>
                    <w:rPr>
                      <w:rFonts w:ascii="Trebuchet MS" w:hAnsi="Trebuchet MS"/>
                      <w:noProof/>
                      <w:color w:val="FFBB11"/>
                    </w:rPr>
                    <w:drawing>
                      <wp:inline distT="0" distB="0" distL="0" distR="0">
                        <wp:extent cx="1381125" cy="666750"/>
                        <wp:effectExtent l="19050" t="0" r="9525" b="0"/>
                        <wp:docPr id="2" name="Picture 5" descr="94">
                          <a:hlinkClick xmlns:a="http://schemas.openxmlformats.org/drawingml/2006/main" r:id="rId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94">
                                  <a:hlinkClick r:id="rId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21pt;margin-top:-33.9pt;width:134.15pt;height:68.1pt;z-index:251658752" stroked="f">
            <v:textbox style="mso-next-textbox:#_x0000_s1027">
              <w:txbxContent>
                <w:p w:rsidR="004C12B4" w:rsidRDefault="00A16D15">
                  <w:r>
                    <w:rPr>
                      <w:noProof/>
                    </w:rPr>
                    <w:drawing>
                      <wp:inline distT="0" distB="0" distL="0" distR="0">
                        <wp:extent cx="1514475" cy="771525"/>
                        <wp:effectExtent l="19050" t="0" r="9525" b="0"/>
                        <wp:docPr id="4" name="Picture 6" descr="contes-logo-167x80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ontes-logo-167x80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198pt;margin-top:-36pt;width:157.5pt;height:75.25pt;z-index:-251659776" fillcolor="red" stroked="f">
            <v:textbox style="mso-next-textbox:#_x0000_s1028">
              <w:txbxContent>
                <w:p w:rsidR="004C12B4" w:rsidRDefault="00A16D15">
                  <w:r>
                    <w:rPr>
                      <w:noProof/>
                    </w:rPr>
                    <w:drawing>
                      <wp:inline distT="0" distB="0" distL="0" distR="0">
                        <wp:extent cx="1809750" cy="857250"/>
                        <wp:effectExtent l="19050" t="0" r="0" b="0"/>
                        <wp:docPr id="6" name="Picture 1" descr="Tripower-logo-master-190x90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Tripower-logo-master-190x90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C12B4" w:rsidRDefault="004C12B4">
      <w:pPr>
        <w:tabs>
          <w:tab w:val="left" w:pos="9840"/>
        </w:tabs>
      </w:pPr>
    </w:p>
    <w:p w:rsidR="004C12B4" w:rsidRDefault="004C12B4">
      <w:pPr>
        <w:jc w:val="center"/>
        <w:rPr>
          <w:rFonts w:ascii="Arial Black" w:hAnsi="Arial Black"/>
          <w:color w:val="0000FF"/>
          <w:sz w:val="32"/>
          <w:szCs w:val="28"/>
        </w:rPr>
      </w:pPr>
    </w:p>
    <w:p w:rsidR="004C12B4" w:rsidRDefault="004C12B4">
      <w:pPr>
        <w:jc w:val="center"/>
        <w:rPr>
          <w:rFonts w:ascii="Arial Black" w:hAnsi="Arial Black"/>
          <w:color w:val="0000FF"/>
          <w:sz w:val="32"/>
          <w:szCs w:val="28"/>
        </w:rPr>
      </w:pPr>
      <w:r>
        <w:rPr>
          <w:rFonts w:ascii="Arial Black" w:hAnsi="Arial Black"/>
          <w:color w:val="0000FF"/>
          <w:sz w:val="32"/>
          <w:szCs w:val="28"/>
        </w:rPr>
        <w:t xml:space="preserve">Amphibious Assault </w:t>
      </w:r>
      <w:proofErr w:type="spellStart"/>
      <w:r>
        <w:rPr>
          <w:rFonts w:ascii="Arial Black" w:hAnsi="Arial Black"/>
          <w:color w:val="0000FF"/>
          <w:sz w:val="32"/>
          <w:szCs w:val="28"/>
        </w:rPr>
        <w:t>Criterium</w:t>
      </w:r>
      <w:proofErr w:type="spellEnd"/>
      <w:r>
        <w:rPr>
          <w:rFonts w:ascii="Arial Black" w:hAnsi="Arial Black"/>
          <w:color w:val="0000FF"/>
          <w:sz w:val="32"/>
          <w:szCs w:val="28"/>
        </w:rPr>
        <w:t xml:space="preserve"> • $1800 purse!</w:t>
      </w:r>
    </w:p>
    <w:p w:rsidR="004C12B4" w:rsidRPr="009E0A5C" w:rsidRDefault="004C12B4">
      <w:pPr>
        <w:jc w:val="center"/>
        <w:rPr>
          <w:rFonts w:ascii="Arial Black" w:hAnsi="Arial Black" w:cs="Arial Black"/>
          <w:color w:val="0000FF"/>
          <w:sz w:val="20"/>
          <w:szCs w:val="36"/>
        </w:rPr>
      </w:pPr>
      <w:r w:rsidRPr="009E0A5C">
        <w:rPr>
          <w:rFonts w:ascii="Arial Black" w:hAnsi="Arial Black"/>
          <w:color w:val="0000FF"/>
          <w:sz w:val="20"/>
          <w:szCs w:val="28"/>
        </w:rPr>
        <w:t>Joint Expeditionary Base (Little Creek)</w:t>
      </w:r>
    </w:p>
    <w:p w:rsidR="004C12B4" w:rsidRDefault="004C12B4">
      <w:pPr>
        <w:jc w:val="center"/>
        <w:rPr>
          <w:b/>
          <w:sz w:val="28"/>
          <w:szCs w:val="28"/>
        </w:rPr>
      </w:pPr>
      <w:r>
        <w:rPr>
          <w:rFonts w:ascii="Arial Black" w:hAnsi="Arial Black" w:cs="Arial Black"/>
          <w:color w:val="0000FF"/>
          <w:sz w:val="32"/>
          <w:szCs w:val="36"/>
        </w:rPr>
        <w:t xml:space="preserve">Saturday </w:t>
      </w:r>
      <w:r>
        <w:rPr>
          <w:rFonts w:ascii="Arial Black" w:hAnsi="Arial Black" w:cs="Arial Black"/>
          <w:color w:val="0000FF"/>
          <w:sz w:val="32"/>
          <w:szCs w:val="32"/>
        </w:rPr>
        <w:sym w:font="Symbol" w:char="F0B7"/>
      </w:r>
      <w:r>
        <w:rPr>
          <w:rFonts w:ascii="Arial Black" w:hAnsi="Arial Black" w:cs="Arial Black"/>
          <w:color w:val="0000FF"/>
          <w:sz w:val="32"/>
          <w:szCs w:val="36"/>
        </w:rPr>
        <w:t xml:space="preserve"> June 4, 2011 </w:t>
      </w:r>
      <w:r>
        <w:rPr>
          <w:rFonts w:ascii="Arial Black" w:hAnsi="Arial Black" w:cs="Arial Black"/>
          <w:color w:val="0000FF"/>
          <w:sz w:val="32"/>
          <w:szCs w:val="32"/>
        </w:rPr>
        <w:sym w:font="Symbol" w:char="F0B7"/>
      </w:r>
      <w:r>
        <w:rPr>
          <w:rFonts w:ascii="Arial Black" w:hAnsi="Arial Black" w:cs="Arial Black"/>
          <w:color w:val="0000FF"/>
          <w:sz w:val="32"/>
          <w:szCs w:val="36"/>
        </w:rP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rFonts w:ascii="Arial Black" w:hAnsi="Arial Black"/>
              <w:color w:val="0000FF"/>
              <w:sz w:val="32"/>
              <w:szCs w:val="28"/>
            </w:rPr>
            <w:t>Virginia Beach</w:t>
          </w:r>
        </w:smartTag>
        <w:r>
          <w:rPr>
            <w:rFonts w:ascii="Arial Black" w:hAnsi="Arial Black"/>
            <w:color w:val="0000FF"/>
            <w:sz w:val="32"/>
            <w:szCs w:val="28"/>
          </w:rPr>
          <w:t xml:space="preserve">, </w:t>
        </w:r>
        <w:smartTag w:uri="urn:schemas-microsoft-com:office:smarttags" w:element="State">
          <w:r>
            <w:rPr>
              <w:rFonts w:ascii="Arial Black" w:hAnsi="Arial Black"/>
              <w:color w:val="0000FF"/>
              <w:sz w:val="32"/>
              <w:szCs w:val="28"/>
            </w:rPr>
            <w:t>VA</w:t>
          </w:r>
        </w:smartTag>
      </w:smartTag>
      <w:r>
        <w:rPr>
          <w:rFonts w:ascii="Arial Black" w:hAnsi="Arial Black" w:cs="Arial Black"/>
          <w:color w:val="0000FF"/>
          <w:sz w:val="36"/>
          <w:szCs w:val="36"/>
        </w:rPr>
        <w:t xml:space="preserve"> </w:t>
      </w:r>
    </w:p>
    <w:p w:rsidR="004C12B4" w:rsidRPr="009E0A5C" w:rsidRDefault="004C12B4">
      <w:pPr>
        <w:jc w:val="center"/>
        <w:rPr>
          <w:rFonts w:ascii="Arial" w:hAnsi="Arial" w:cs="Arial"/>
          <w:b/>
          <w:sz w:val="20"/>
        </w:rPr>
      </w:pPr>
      <w:r w:rsidRPr="009E0A5C">
        <w:rPr>
          <w:rFonts w:ascii="Arial" w:hAnsi="Arial" w:cs="Arial"/>
          <w:b/>
          <w:sz w:val="20"/>
        </w:rPr>
        <w:t>Virginia BAR Event</w:t>
      </w:r>
      <w:r w:rsidR="00ED21D9">
        <w:rPr>
          <w:rFonts w:ascii="Arial" w:hAnsi="Arial" w:cs="Arial"/>
          <w:b/>
          <w:sz w:val="20"/>
        </w:rPr>
        <w:t xml:space="preserve"> Held under USA Cycling permit 2011-1640</w:t>
      </w:r>
    </w:p>
    <w:tbl>
      <w:tblPr>
        <w:tblW w:w="109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/>
      </w:tblPr>
      <w:tblGrid>
        <w:gridCol w:w="3075"/>
        <w:gridCol w:w="1525"/>
        <w:gridCol w:w="2820"/>
        <w:gridCol w:w="1540"/>
        <w:gridCol w:w="1135"/>
        <w:gridCol w:w="881"/>
      </w:tblGrid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>
            <w:pPr>
              <w:rPr>
                <w:rFonts w:ascii="ComicSansMS-Bold" w:hAnsi="ComicSansMS-Bold" w:cs="Arial"/>
                <w:b/>
                <w:bCs/>
                <w:sz w:val="20"/>
                <w:szCs w:val="20"/>
              </w:rPr>
            </w:pPr>
            <w:r>
              <w:rPr>
                <w:rFonts w:ascii="ComicSansMS-Bold" w:hAnsi="ComicSansMS-Bold" w:cs="ComicSansMS-Bold"/>
                <w:b/>
                <w:bCs/>
                <w:sz w:val="20"/>
                <w:szCs w:val="20"/>
              </w:rPr>
              <w:t xml:space="preserve">CATEGORY 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Length 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PRIZES/PLACES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START 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ENTRY FEE </w:t>
            </w:r>
          </w:p>
        </w:tc>
        <w:tc>
          <w:tcPr>
            <w:tcW w:w="881" w:type="dxa"/>
            <w:shd w:val="solid" w:color="DDDDDD" w:fill="D9D9D9"/>
          </w:tcPr>
          <w:p w:rsidR="004C12B4" w:rsidRDefault="004C12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FIELD LIMIT</w:t>
            </w:r>
          </w:p>
        </w:tc>
      </w:tr>
      <w:tr w:rsidR="004C12B4">
        <w:trPr>
          <w:trHeight w:val="287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Pr="000A2D8C" w:rsidRDefault="004C12B4">
            <w:r>
              <w:rPr>
                <w:rFonts w:ascii="Arial" w:hAnsi="Arial" w:cs="Arial"/>
                <w:sz w:val="20"/>
                <w:szCs w:val="20"/>
              </w:rPr>
              <w:t>Women 4¹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0A2D8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Pr="00FC770C" w:rsidRDefault="004C12B4" w:rsidP="000A2D8C">
            <w:pPr>
              <w:tabs>
                <w:tab w:val="left" w:pos="3193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770C">
              <w:rPr>
                <w:rFonts w:ascii="Arial" w:hAnsi="Arial" w:cs="Arial"/>
                <w:sz w:val="20"/>
                <w:szCs w:val="20"/>
              </w:rPr>
              <w:t>Medals/3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$30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Pr="000A2D8C" w:rsidRDefault="004C12B4" w:rsidP="00231BC2">
            <w:r>
              <w:rPr>
                <w:rFonts w:ascii="Arial" w:hAnsi="Arial" w:cs="Arial"/>
                <w:sz w:val="20"/>
                <w:szCs w:val="20"/>
              </w:rPr>
              <w:t>Women 1,2,3,4,and 40+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Pr="000A2D8C" w:rsidRDefault="004C12B4" w:rsidP="00231BC2">
            <w:pPr>
              <w:tabs>
                <w:tab w:val="left" w:pos="3193"/>
              </w:tabs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$250/ 5 + $40 primes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$30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Masters 50+, 60+ 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$200/ 5 + $40 primes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$30 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Masters 30+ 40+ 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$200/ 5 + $40 primes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$30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Juniors </w:t>
            </w:r>
            <w:r>
              <w:rPr>
                <w:rFonts w:ascii="Arial" w:hAnsi="Arial" w:cs="Arial"/>
                <w:sz w:val="16"/>
                <w:szCs w:val="16"/>
              </w:rPr>
              <w:t>(10-12, 13-14, 15-16, 17-18)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Medals/ 3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$10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 5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Medals/3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$30 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F25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 4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$100/ 3 + $40 primes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$30 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4C12B4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 3</w:t>
            </w:r>
            <w:r w:rsidRPr="00145C40">
              <w:rPr>
                <w:rFonts w:ascii="Arial" w:hAnsi="Arial" w:cs="Arial"/>
                <w:sz w:val="20"/>
                <w:szCs w:val="20"/>
              </w:rPr>
              <w:t>¹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$200/ 5 + $65 primes 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$30 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4C12B4" w:rsidTr="00FC770C">
        <w:trPr>
          <w:trHeight w:val="255"/>
        </w:trPr>
        <w:tc>
          <w:tcPr>
            <w:tcW w:w="307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 1,2,3</w:t>
            </w:r>
          </w:p>
        </w:tc>
        <w:tc>
          <w:tcPr>
            <w:tcW w:w="152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minutes</w:t>
            </w:r>
          </w:p>
        </w:tc>
        <w:tc>
          <w:tcPr>
            <w:tcW w:w="282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$500/ 5 + $125 primes</w:t>
            </w:r>
          </w:p>
        </w:tc>
        <w:tc>
          <w:tcPr>
            <w:tcW w:w="1540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4:00</w:t>
            </w:r>
          </w:p>
        </w:tc>
        <w:tc>
          <w:tcPr>
            <w:tcW w:w="1135" w:type="dxa"/>
            <w:shd w:val="solid" w:color="DDDDDD" w:fill="D9D9D9"/>
            <w:noWrap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$30</w:t>
            </w:r>
          </w:p>
        </w:tc>
        <w:tc>
          <w:tcPr>
            <w:tcW w:w="881" w:type="dxa"/>
            <w:shd w:val="solid" w:color="DDDDDD" w:fill="D9D9D9"/>
            <w:vAlign w:val="bottom"/>
          </w:tcPr>
          <w:p w:rsidR="004C12B4" w:rsidRDefault="004C12B4" w:rsidP="00231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</w:tbl>
    <w:p w:rsidR="004C12B4" w:rsidRPr="003A7711" w:rsidRDefault="004C12B4" w:rsidP="00AA278D">
      <w:pPr>
        <w:jc w:val="center"/>
        <w:rPr>
          <w:rFonts w:ascii="Comic Sans MS" w:hAnsi="Comic Sans MS"/>
          <w:sz w:val="20"/>
          <w:szCs w:val="20"/>
        </w:rPr>
      </w:pPr>
      <w:proofErr w:type="gramStart"/>
      <w:r w:rsidRPr="003A7711">
        <w:rPr>
          <w:rFonts w:ascii="Arial" w:hAnsi="Arial" w:cs="Arial"/>
          <w:sz w:val="20"/>
          <w:szCs w:val="20"/>
        </w:rPr>
        <w:t>¹</w:t>
      </w:r>
      <w:r w:rsidRPr="003A7711">
        <w:rPr>
          <w:rFonts w:ascii="Comic Sans MS" w:hAnsi="Comic Sans MS"/>
          <w:sz w:val="20"/>
          <w:szCs w:val="20"/>
        </w:rPr>
        <w:t xml:space="preserve"> Women 4 eligible for BAR points in the Women 4 race only.</w:t>
      </w:r>
      <w:proofErr w:type="gramEnd"/>
      <w:r w:rsidRPr="003A7711">
        <w:rPr>
          <w:rFonts w:ascii="Comic Sans MS" w:hAnsi="Comic Sans MS"/>
          <w:sz w:val="20"/>
          <w:szCs w:val="20"/>
        </w:rPr>
        <w:t xml:space="preserve"> </w:t>
      </w:r>
      <w:r w:rsidRPr="003A7711">
        <w:rPr>
          <w:rFonts w:ascii="Comic Sans MS" w:hAnsi="Comic Sans MS" w:cs="ComicSansMS"/>
          <w:sz w:val="20"/>
          <w:szCs w:val="20"/>
        </w:rPr>
        <w:t>Men 3 eligible for BAR points in the Men 3 race only.</w:t>
      </w:r>
    </w:p>
    <w:p w:rsidR="004C12B4" w:rsidRDefault="003A7711">
      <w:pPr>
        <w:ind w:left="720" w:firstLine="720"/>
        <w:jc w:val="center"/>
        <w:rPr>
          <w:rFonts w:ascii="Comic Sans MS" w:hAnsi="Comic Sans MS"/>
          <w:b/>
          <w:sz w:val="20"/>
          <w:szCs w:val="28"/>
        </w:rPr>
      </w:pPr>
      <w:r>
        <w:rPr>
          <w:rFonts w:ascii="Comic Sans MS" w:hAnsi="Comic Sans MS"/>
          <w:b/>
          <w:sz w:val="20"/>
          <w:szCs w:val="28"/>
        </w:rPr>
        <w:t xml:space="preserve">Want to race twice?  </w:t>
      </w:r>
      <w:r w:rsidR="004C12B4">
        <w:rPr>
          <w:rFonts w:ascii="Comic Sans MS" w:hAnsi="Comic Sans MS"/>
          <w:b/>
          <w:sz w:val="20"/>
          <w:szCs w:val="28"/>
        </w:rPr>
        <w:t xml:space="preserve">Additional race costs $10. </w:t>
      </w:r>
      <w:r w:rsidR="004C12B4">
        <w:rPr>
          <w:rFonts w:ascii="Comic Sans MS" w:hAnsi="Comic Sans MS"/>
          <w:b/>
          <w:sz w:val="20"/>
          <w:szCs w:val="28"/>
        </w:rPr>
        <w:tab/>
      </w:r>
      <w:r w:rsidR="004C12B4">
        <w:rPr>
          <w:rFonts w:ascii="Comic Sans MS" w:hAnsi="Comic Sans MS"/>
          <w:b/>
          <w:sz w:val="20"/>
          <w:szCs w:val="28"/>
        </w:rPr>
        <w:tab/>
      </w:r>
      <w:r w:rsidR="004C12B4">
        <w:rPr>
          <w:rFonts w:ascii="Comic Sans MS" w:hAnsi="Comic Sans MS"/>
          <w:b/>
          <w:sz w:val="20"/>
          <w:szCs w:val="28"/>
        </w:rPr>
        <w:tab/>
        <w:t xml:space="preserve">  </w:t>
      </w:r>
    </w:p>
    <w:p w:rsidR="004C12B4" w:rsidRPr="00DF682A" w:rsidRDefault="004C12B4">
      <w:pPr>
        <w:ind w:left="720" w:firstLine="720"/>
        <w:jc w:val="center"/>
        <w:rPr>
          <w:rFonts w:ascii="Comic Sans MS" w:hAnsi="Comic Sans MS"/>
          <w:b/>
          <w:sz w:val="16"/>
          <w:szCs w:val="16"/>
        </w:rPr>
      </w:pPr>
    </w:p>
    <w:tbl>
      <w:tblPr>
        <w:tblW w:w="1161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70"/>
        <w:gridCol w:w="2340"/>
      </w:tblGrid>
      <w:tr w:rsidR="004C12B4" w:rsidTr="0001234B">
        <w:trPr>
          <w:trHeight w:val="7306"/>
        </w:trPr>
        <w:tc>
          <w:tcPr>
            <w:tcW w:w="9270" w:type="dxa"/>
          </w:tcPr>
          <w:p w:rsidR="004C12B4" w:rsidRDefault="004C12B4">
            <w:pPr>
              <w:jc w:val="center"/>
              <w:rPr>
                <w:rFonts w:ascii="ComicSansMS-Bold" w:hAnsi="ComicSansMS-Bold" w:cs="ComicSansMS-Bold"/>
                <w:b/>
                <w:bCs/>
                <w:color w:val="FF0000"/>
              </w:rPr>
            </w:pPr>
          </w:p>
          <w:p w:rsidR="004C12B4" w:rsidRPr="009E0A5C" w:rsidRDefault="004C12B4">
            <w:pPr>
              <w:autoSpaceDE w:val="0"/>
              <w:autoSpaceDN w:val="0"/>
              <w:adjustRightInd w:val="0"/>
              <w:jc w:val="center"/>
              <w:rPr>
                <w:rFonts w:ascii="ComicSansMS-Bold" w:hAnsi="ComicSansMS-Bold" w:cs="ComicSansMS-Bold"/>
                <w:color w:val="000000"/>
                <w:szCs w:val="20"/>
                <w:u w:val="double"/>
              </w:rPr>
            </w:pPr>
            <w:r>
              <w:rPr>
                <w:rFonts w:ascii="ComicSansMS-Bold" w:hAnsi="ComicSansMS-Bold" w:cs="ComicSansMS-Bold"/>
                <w:b/>
                <w:bCs/>
                <w:color w:val="FF0000"/>
                <w:szCs w:val="16"/>
                <w:u w:val="double"/>
              </w:rPr>
              <w:t>PRE</w:t>
            </w:r>
            <w:r w:rsidRPr="009E0A5C">
              <w:rPr>
                <w:rFonts w:ascii="ComicSansMS-Bold" w:hAnsi="ComicSansMS-Bold" w:cs="ComicSansMS-Bold"/>
                <w:b/>
                <w:bCs/>
                <w:color w:val="FF0000"/>
                <w:szCs w:val="16"/>
                <w:u w:val="double"/>
              </w:rPr>
              <w:t>-</w:t>
            </w:r>
            <w:r>
              <w:rPr>
                <w:rFonts w:ascii="ComicSansMS-Bold" w:hAnsi="ComicSansMS-Bold" w:cs="ComicSansMS-Bold"/>
                <w:b/>
                <w:bCs/>
                <w:color w:val="FF0000"/>
                <w:szCs w:val="16"/>
                <w:u w:val="double"/>
              </w:rPr>
              <w:t>REGISTRATION AND PHOTO ID REQUIRED TO ENTER BASE</w:t>
            </w:r>
          </w:p>
          <w:p w:rsidR="004C12B4" w:rsidRDefault="004C12B4">
            <w:pPr>
              <w:rPr>
                <w:rFonts w:ascii="Comic Sans MS" w:hAnsi="Comic Sans MS" w:cs="TimesNewRomanPSMT"/>
                <w:b/>
                <w:sz w:val="16"/>
                <w:szCs w:val="20"/>
                <w:u w:val="single"/>
              </w:rPr>
            </w:pPr>
          </w:p>
          <w:p w:rsidR="004C12B4" w:rsidRPr="009E0A5C" w:rsidRDefault="004C12B4">
            <w:pPr>
              <w:rPr>
                <w:rFonts w:ascii="Comic Sans MS" w:hAnsi="Comic Sans MS" w:cs="TimesNewRomanPSMT"/>
                <w:szCs w:val="20"/>
              </w:rPr>
            </w:pPr>
            <w:r w:rsidRPr="009E0A5C">
              <w:rPr>
                <w:rFonts w:ascii="Comic Sans MS" w:hAnsi="Comic Sans MS" w:cs="TimesNewRomanPSMT"/>
                <w:b/>
                <w:sz w:val="22"/>
                <w:szCs w:val="20"/>
                <w:u w:val="single"/>
              </w:rPr>
              <w:t>Registration</w:t>
            </w:r>
            <w:r w:rsidRPr="009E0A5C">
              <w:rPr>
                <w:rFonts w:ascii="Comic Sans MS" w:hAnsi="Comic Sans MS" w:cs="TimesNewRomanPSMT"/>
                <w:b/>
                <w:sz w:val="22"/>
                <w:szCs w:val="20"/>
              </w:rPr>
              <w:t>:</w:t>
            </w:r>
            <w:r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 </w:t>
            </w:r>
          </w:p>
          <w:p w:rsidR="004C12B4" w:rsidRPr="009E0A5C" w:rsidRDefault="004C12B4" w:rsidP="009E0A5C">
            <w:pPr>
              <w:numPr>
                <w:ilvl w:val="0"/>
                <w:numId w:val="1"/>
              </w:numPr>
              <w:rPr>
                <w:rFonts w:ascii="Comic Sans MS" w:hAnsi="Comic Sans MS" w:cs="TimesNewRomanPSMT"/>
                <w:szCs w:val="20"/>
              </w:rPr>
            </w:pPr>
            <w:r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Online @ </w:t>
            </w:r>
            <w:hyperlink r:id="rId13" w:history="1">
              <w:r w:rsidRPr="009E0A5C">
                <w:rPr>
                  <w:rStyle w:val="Hyperlink"/>
                  <w:rFonts w:ascii="Comic Sans MS" w:hAnsi="Comic Sans MS" w:cs="TimesNewRomanPSMT"/>
                  <w:sz w:val="22"/>
                  <w:szCs w:val="20"/>
                </w:rPr>
                <w:t>BikeReg.com</w:t>
              </w:r>
            </w:hyperlink>
            <w:r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 </w:t>
            </w:r>
          </w:p>
          <w:p w:rsidR="004C12B4" w:rsidRPr="009E0A5C" w:rsidRDefault="004C12B4" w:rsidP="009E0A5C">
            <w:pPr>
              <w:numPr>
                <w:ilvl w:val="0"/>
                <w:numId w:val="1"/>
              </w:numPr>
              <w:rPr>
                <w:rFonts w:ascii="Comic Sans MS" w:hAnsi="Comic Sans MS" w:cs="TimesNewRomanPSMT"/>
                <w:szCs w:val="20"/>
              </w:rPr>
            </w:pPr>
            <w:r w:rsidRPr="009E0A5C">
              <w:rPr>
                <w:rFonts w:ascii="Comic Sans MS" w:hAnsi="Comic Sans MS" w:cs="TimesNewRomanPSMT"/>
                <w:sz w:val="22"/>
                <w:szCs w:val="20"/>
              </w:rPr>
              <w:t>Clos</w:t>
            </w:r>
            <w:r w:rsidR="003A7711">
              <w:rPr>
                <w:rFonts w:ascii="Comic Sans MS" w:hAnsi="Comic Sans MS" w:cs="TimesNewRomanPSMT"/>
                <w:sz w:val="22"/>
                <w:szCs w:val="20"/>
              </w:rPr>
              <w:t>es at 10 p.m. Wednesday, June 1</w:t>
            </w:r>
            <w:r w:rsidR="008D7AC8">
              <w:rPr>
                <w:rFonts w:ascii="Comic Sans MS" w:hAnsi="Comic Sans MS" w:cs="TimesNewRomanPSMT"/>
                <w:sz w:val="22"/>
                <w:szCs w:val="20"/>
              </w:rPr>
              <w:t xml:space="preserve"> </w:t>
            </w:r>
            <w:r w:rsidRPr="009E0A5C">
              <w:rPr>
                <w:rFonts w:ascii="Comic Sans MS" w:hAnsi="Comic Sans MS" w:cs="TimesNewRomanPSMT"/>
                <w:sz w:val="22"/>
                <w:szCs w:val="20"/>
              </w:rPr>
              <w:t>(</w:t>
            </w:r>
            <w:r>
              <w:rPr>
                <w:rFonts w:ascii="Comic Sans MS" w:hAnsi="Comic Sans MS" w:cs="TimesNewRomanPSMT"/>
                <w:sz w:val="22"/>
                <w:szCs w:val="20"/>
              </w:rPr>
              <w:t>N</w:t>
            </w:r>
            <w:r w:rsidRPr="009E0A5C">
              <w:rPr>
                <w:rFonts w:ascii="Comic Sans MS" w:hAnsi="Comic Sans MS" w:cs="TimesNewRomanPSMT"/>
                <w:sz w:val="22"/>
                <w:szCs w:val="20"/>
              </w:rPr>
              <w:t>o mail</w:t>
            </w:r>
            <w:r>
              <w:rPr>
                <w:rFonts w:ascii="Comic Sans MS" w:hAnsi="Comic Sans MS" w:cs="TimesNewRomanPSMT"/>
                <w:sz w:val="22"/>
                <w:szCs w:val="20"/>
              </w:rPr>
              <w:t>-in</w:t>
            </w:r>
            <w:r w:rsidR="003A7711">
              <w:rPr>
                <w:rFonts w:ascii="Comic Sans MS" w:hAnsi="Comic Sans MS" w:cs="TimesNewRomanPSMT"/>
                <w:sz w:val="22"/>
                <w:szCs w:val="20"/>
              </w:rPr>
              <w:t xml:space="preserve"> registration</w:t>
            </w:r>
            <w:r w:rsidRPr="009E0A5C">
              <w:rPr>
                <w:rFonts w:ascii="Comic Sans MS" w:hAnsi="Comic Sans MS" w:cs="TimesNewRomanPSMT"/>
                <w:sz w:val="22"/>
                <w:szCs w:val="20"/>
              </w:rPr>
              <w:t>)</w:t>
            </w:r>
            <w:r w:rsidR="003A7711">
              <w:rPr>
                <w:rFonts w:ascii="Comic Sans MS" w:hAnsi="Comic Sans MS" w:cs="TimesNewRomanPSMT"/>
                <w:sz w:val="22"/>
                <w:szCs w:val="20"/>
              </w:rPr>
              <w:t>.</w:t>
            </w:r>
          </w:p>
          <w:p w:rsidR="004C12B4" w:rsidRPr="009E0A5C" w:rsidRDefault="003A7711" w:rsidP="009E0A5C">
            <w:pPr>
              <w:numPr>
                <w:ilvl w:val="0"/>
                <w:numId w:val="1"/>
              </w:numPr>
              <w:rPr>
                <w:rFonts w:ascii="Comic Sans MS" w:hAnsi="Comic Sans MS" w:cs="TimesNewRomanPSMT"/>
                <w:szCs w:val="20"/>
              </w:rPr>
            </w:pPr>
            <w:r>
              <w:rPr>
                <w:rFonts w:ascii="Comic Sans MS" w:hAnsi="Comic Sans MS" w:cs="TimesNewRomanPSMT"/>
                <w:sz w:val="22"/>
                <w:szCs w:val="20"/>
              </w:rPr>
              <w:t>Check-in o</w:t>
            </w:r>
            <w:r w:rsidR="004C12B4"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pens at 7 a.m. </w:t>
            </w:r>
            <w:r>
              <w:rPr>
                <w:rFonts w:ascii="Comic Sans MS" w:hAnsi="Comic Sans MS" w:cs="TimesNewRomanPSMT"/>
                <w:sz w:val="22"/>
                <w:szCs w:val="20"/>
              </w:rPr>
              <w:t>and c</w:t>
            </w:r>
            <w:r w:rsidR="004C12B4"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loses 15 minutes before the start of each race.  </w:t>
            </w:r>
          </w:p>
          <w:p w:rsidR="004C12B4" w:rsidRPr="009E0A5C" w:rsidRDefault="004C12B4" w:rsidP="009E0A5C">
            <w:pPr>
              <w:numPr>
                <w:ilvl w:val="0"/>
                <w:numId w:val="1"/>
              </w:numPr>
              <w:rPr>
                <w:rFonts w:ascii="Comic Sans MS" w:hAnsi="Comic Sans MS" w:cs="TimesNewRomanPSMT"/>
                <w:szCs w:val="20"/>
              </w:rPr>
            </w:pPr>
            <w:r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Names of guests must be provided during </w:t>
            </w:r>
            <w:proofErr w:type="spellStart"/>
            <w:r w:rsidRPr="009E0A5C">
              <w:rPr>
                <w:rFonts w:ascii="Comic Sans MS" w:hAnsi="Comic Sans MS" w:cs="TimesNewRomanPSMT"/>
                <w:sz w:val="22"/>
                <w:szCs w:val="20"/>
              </w:rPr>
              <w:t>bikereg</w:t>
            </w:r>
            <w:proofErr w:type="spellEnd"/>
            <w:r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 registration</w:t>
            </w:r>
            <w:r w:rsidR="003A7711">
              <w:rPr>
                <w:rFonts w:ascii="Comic Sans MS" w:hAnsi="Comic Sans MS" w:cs="TimesNewRomanPSMT"/>
                <w:sz w:val="22"/>
                <w:szCs w:val="20"/>
              </w:rPr>
              <w:t>. We submit all names to base security</w:t>
            </w:r>
            <w:r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.  </w:t>
            </w:r>
          </w:p>
          <w:p w:rsidR="004C12B4" w:rsidRPr="009E0A5C" w:rsidRDefault="004C12B4" w:rsidP="009E0A5C">
            <w:pPr>
              <w:numPr>
                <w:ilvl w:val="0"/>
                <w:numId w:val="1"/>
              </w:numPr>
              <w:rPr>
                <w:rFonts w:ascii="Comic Sans MS" w:hAnsi="Comic Sans MS" w:cs="TimesNewRomanPSMT"/>
                <w:szCs w:val="20"/>
              </w:rPr>
            </w:pPr>
            <w:r w:rsidRPr="009E0A5C">
              <w:rPr>
                <w:rFonts w:ascii="Comic Sans MS" w:hAnsi="Comic Sans MS" w:cs="TimesNewRomanPSMT"/>
                <w:sz w:val="22"/>
                <w:szCs w:val="20"/>
              </w:rPr>
              <w:t>IF BASE S</w:t>
            </w:r>
            <w:r>
              <w:rPr>
                <w:rFonts w:ascii="Comic Sans MS" w:hAnsi="Comic Sans MS" w:cs="TimesNewRomanPSMT"/>
                <w:sz w:val="22"/>
                <w:szCs w:val="20"/>
              </w:rPr>
              <w:t>ECURITY DOES NOT HAVE YOUR NAME</w:t>
            </w:r>
            <w:r w:rsidRPr="009E0A5C">
              <w:rPr>
                <w:rFonts w:ascii="Comic Sans MS" w:hAnsi="Comic Sans MS" w:cs="TimesNewRomanPSMT"/>
                <w:sz w:val="22"/>
                <w:szCs w:val="20"/>
              </w:rPr>
              <w:t>/GUESTS’ NAMES, YOU WILL NOT BE PERMITTED TO ENTER</w:t>
            </w:r>
            <w:r>
              <w:rPr>
                <w:rFonts w:ascii="Comic Sans MS" w:hAnsi="Comic Sans MS" w:cs="TimesNewRomanPSMT"/>
                <w:sz w:val="22"/>
                <w:szCs w:val="20"/>
              </w:rPr>
              <w:t xml:space="preserve"> BASE</w:t>
            </w:r>
            <w:r w:rsidRPr="009E0A5C">
              <w:rPr>
                <w:rFonts w:ascii="Comic Sans MS" w:hAnsi="Comic Sans MS" w:cs="TimesNewRomanPSMT"/>
                <w:sz w:val="22"/>
                <w:szCs w:val="20"/>
              </w:rPr>
              <w:t xml:space="preserve">.  </w:t>
            </w:r>
          </w:p>
          <w:p w:rsidR="004C12B4" w:rsidRDefault="004C12B4">
            <w:pPr>
              <w:rPr>
                <w:rFonts w:ascii="Comic Sans MS" w:hAnsi="Comic Sans MS" w:cs="TimesNewRomanPSMT"/>
                <w:sz w:val="16"/>
                <w:szCs w:val="20"/>
              </w:rPr>
            </w:pPr>
          </w:p>
          <w:p w:rsidR="004C12B4" w:rsidRDefault="004C12B4">
            <w:pPr>
              <w:rPr>
                <w:rFonts w:ascii="Comic Sans MS" w:hAnsi="Comic Sans MS" w:cs="TimesNewRomanPSMT"/>
                <w:sz w:val="16"/>
                <w:szCs w:val="20"/>
              </w:rPr>
            </w:pPr>
            <w:r>
              <w:rPr>
                <w:rFonts w:ascii="Comic Sans MS" w:hAnsi="Comic Sans MS" w:cs="TimesNewRomanPSMT"/>
                <w:b/>
                <w:sz w:val="16"/>
                <w:szCs w:val="20"/>
              </w:rPr>
              <w:t>No refunds after May 22, 2011. Preregistered names are entered into a drawing for Jackie Starkey massage gift certificates!</w:t>
            </w:r>
            <w:r w:rsidR="003A7711">
              <w:rPr>
                <w:rFonts w:ascii="Comic Sans MS" w:hAnsi="Comic Sans MS" w:cs="TimesNewRomanPSMT"/>
                <w:b/>
                <w:sz w:val="16"/>
                <w:szCs w:val="20"/>
              </w:rPr>
              <w:t xml:space="preserve">  Military and </w:t>
            </w:r>
            <w:proofErr w:type="spellStart"/>
            <w:r w:rsidR="003A7711">
              <w:rPr>
                <w:rFonts w:ascii="Comic Sans MS" w:hAnsi="Comic Sans MS" w:cs="TimesNewRomanPSMT"/>
                <w:b/>
                <w:sz w:val="16"/>
                <w:szCs w:val="20"/>
              </w:rPr>
              <w:t>DoD</w:t>
            </w:r>
            <w:proofErr w:type="spellEnd"/>
            <w:r w:rsidR="003A7711">
              <w:rPr>
                <w:rFonts w:ascii="Comic Sans MS" w:hAnsi="Comic Sans MS" w:cs="TimesNewRomanPSMT"/>
                <w:b/>
                <w:sz w:val="16"/>
                <w:szCs w:val="20"/>
              </w:rPr>
              <w:t xml:space="preserve"> employees who register day-of event pay $10 late fee.</w:t>
            </w:r>
          </w:p>
          <w:p w:rsidR="004C12B4" w:rsidRDefault="004C12B4">
            <w:pPr>
              <w:rPr>
                <w:rFonts w:ascii="Comic Sans MS" w:hAnsi="Comic Sans MS" w:cs="TimesNewRomanPSMT"/>
                <w:sz w:val="16"/>
                <w:szCs w:val="20"/>
              </w:rPr>
            </w:pPr>
          </w:p>
          <w:p w:rsidR="004C12B4" w:rsidRDefault="004C12B4">
            <w:pPr>
              <w:rPr>
                <w:rFonts w:ascii="Comic Sans MS" w:hAnsi="Comic Sans MS" w:cs="ComicSansMS"/>
                <w:sz w:val="16"/>
                <w:szCs w:val="16"/>
              </w:rPr>
            </w:pPr>
            <w:r>
              <w:rPr>
                <w:rFonts w:ascii="Comic Sans MS" w:hAnsi="Comic Sans MS" w:cs="TimesNewRomanPSMT"/>
                <w:sz w:val="16"/>
                <w:szCs w:val="20"/>
              </w:rPr>
              <w:t>Events are held rain or shine. All entrants must have a current US</w:t>
            </w:r>
            <w:r w:rsidR="008D7AC8">
              <w:rPr>
                <w:rFonts w:ascii="Comic Sans MS" w:hAnsi="Comic Sans MS" w:cs="TimesNewRomanPSMT"/>
                <w:sz w:val="16"/>
                <w:szCs w:val="20"/>
              </w:rPr>
              <w:t>AC</w:t>
            </w:r>
            <w:r>
              <w:rPr>
                <w:rFonts w:ascii="Comic Sans MS" w:hAnsi="Comic Sans MS" w:cs="TimesNewRomanPSMT"/>
                <w:sz w:val="16"/>
                <w:szCs w:val="20"/>
              </w:rPr>
              <w:t xml:space="preserve"> license or MUST purchase a one-day license at registration. One day license applies to Cat 5 men/ Cat 4 women/ juniors only.  Riders under 18 years of age are required to have a parent's signature on race day. All USAC rules apply. BAR rules found at vacycling.org.  No Cat 5s in the Masters races.  </w:t>
            </w:r>
            <w:r w:rsidR="00E6488E">
              <w:rPr>
                <w:rFonts w:ascii="Comic Sans MS" w:hAnsi="Comic Sans MS" w:cs="TimesNewRomanPSMT"/>
                <w:sz w:val="16"/>
                <w:szCs w:val="20"/>
              </w:rPr>
              <w:t>Entry includes $3 USAC and $1 BAR fees.</w:t>
            </w:r>
          </w:p>
          <w:p w:rsidR="004C12B4" w:rsidRDefault="004C12B4">
            <w:pPr>
              <w:rPr>
                <w:rFonts w:ascii="Comic Sans MS" w:hAnsi="Comic Sans MS" w:cs="ComicSansMS"/>
                <w:sz w:val="16"/>
                <w:szCs w:val="16"/>
              </w:rPr>
            </w:pPr>
          </w:p>
          <w:p w:rsidR="004C12B4" w:rsidRDefault="004C12B4">
            <w:pPr>
              <w:rPr>
                <w:rFonts w:ascii="Comic Sans MS" w:hAnsi="Comic Sans MS" w:cs="TimesNewRomanPSMT"/>
                <w:sz w:val="16"/>
                <w:szCs w:val="20"/>
              </w:rPr>
            </w:pPr>
            <w:r>
              <w:rPr>
                <w:rFonts w:ascii="Comic Sans MS" w:hAnsi="Comic Sans MS" w:cs="TimesNewRomanPSMT"/>
                <w:b/>
                <w:bCs/>
                <w:sz w:val="16"/>
                <w:szCs w:val="20"/>
                <w:u w:val="single"/>
              </w:rPr>
              <w:t>Contacts</w:t>
            </w:r>
            <w:r>
              <w:rPr>
                <w:rFonts w:ascii="Comic Sans MS" w:hAnsi="Comic Sans MS" w:cs="TimesNewRomanPSMT"/>
                <w:sz w:val="16"/>
                <w:szCs w:val="20"/>
              </w:rPr>
              <w:t xml:space="preserve">: Bill </w:t>
            </w:r>
            <w:proofErr w:type="spellStart"/>
            <w:r>
              <w:rPr>
                <w:rFonts w:ascii="Comic Sans MS" w:hAnsi="Comic Sans MS" w:cs="TimesNewRomanPSMT"/>
                <w:sz w:val="16"/>
                <w:szCs w:val="20"/>
              </w:rPr>
              <w:t>Conoscenti</w:t>
            </w:r>
            <w:proofErr w:type="spellEnd"/>
            <w:r>
              <w:rPr>
                <w:rFonts w:ascii="Comic Sans MS" w:hAnsi="Comic Sans MS" w:cs="TimesNewRomanPSMT"/>
                <w:sz w:val="16"/>
                <w:szCs w:val="20"/>
              </w:rPr>
              <w:t xml:space="preserve"> 757-</w:t>
            </w:r>
            <w:r w:rsidR="003A7711">
              <w:rPr>
                <w:rFonts w:ascii="Comic Sans MS" w:hAnsi="Comic Sans MS" w:cs="TimesNewRomanPSMT"/>
                <w:sz w:val="16"/>
                <w:szCs w:val="20"/>
              </w:rPr>
              <w:t>217-5204</w:t>
            </w:r>
            <w:r>
              <w:rPr>
                <w:rFonts w:ascii="Comic Sans MS" w:hAnsi="Comic Sans MS" w:cs="TimesNewRomanPSMT"/>
                <w:sz w:val="16"/>
                <w:szCs w:val="20"/>
              </w:rPr>
              <w:t xml:space="preserve">, </w:t>
            </w:r>
            <w:hyperlink r:id="rId14" w:history="1">
              <w:r w:rsidR="00ED7D21" w:rsidRPr="00011BFE">
                <w:rPr>
                  <w:rStyle w:val="Hyperlink"/>
                  <w:rFonts w:ascii="Comic Sans MS" w:hAnsi="Comic Sans MS" w:cs="TimesNewRomanPSMT"/>
                  <w:sz w:val="16"/>
                  <w:szCs w:val="20"/>
                </w:rPr>
                <w:t>bccono@verizon.net</w:t>
              </w:r>
            </w:hyperlink>
            <w:r w:rsidR="00ED7D21">
              <w:rPr>
                <w:rFonts w:ascii="Comic Sans MS" w:hAnsi="Comic Sans MS" w:cs="TimesNewRomanPSMT"/>
                <w:sz w:val="16"/>
                <w:szCs w:val="20"/>
              </w:rPr>
              <w:t xml:space="preserve"> </w:t>
            </w:r>
            <w:r>
              <w:rPr>
                <w:rFonts w:ascii="Comic Sans MS" w:hAnsi="Comic Sans MS" w:cs="TimesNewRomanPSMT"/>
                <w:sz w:val="16"/>
                <w:szCs w:val="20"/>
              </w:rPr>
              <w:t xml:space="preserve"> OR Susan Pollock 757-617-0681, </w:t>
            </w:r>
            <w:hyperlink r:id="rId15" w:history="1">
              <w:r w:rsidR="00ED7D21" w:rsidRPr="00011BFE">
                <w:rPr>
                  <w:rStyle w:val="Hyperlink"/>
                  <w:rFonts w:ascii="Comic Sans MS" w:hAnsi="Comic Sans MS" w:cs="TimesNewRomanPSMT"/>
                  <w:sz w:val="16"/>
                  <w:szCs w:val="20"/>
                </w:rPr>
                <w:t>spollock7@cox.net</w:t>
              </w:r>
            </w:hyperlink>
            <w:r w:rsidR="00ED7D21">
              <w:rPr>
                <w:rFonts w:ascii="Comic Sans MS" w:hAnsi="Comic Sans MS" w:cs="TimesNewRomanPSMT"/>
                <w:sz w:val="16"/>
                <w:szCs w:val="20"/>
              </w:rPr>
              <w:t xml:space="preserve"> </w:t>
            </w:r>
            <w:r>
              <w:rPr>
                <w:rFonts w:ascii="Comic Sans MS" w:hAnsi="Comic Sans MS" w:cs="TimesNewRomanPSMT"/>
                <w:sz w:val="16"/>
                <w:szCs w:val="20"/>
              </w:rPr>
              <w:t xml:space="preserve"> </w:t>
            </w:r>
          </w:p>
          <w:p w:rsidR="004C12B4" w:rsidRDefault="004C12B4">
            <w:pPr>
              <w:autoSpaceDE w:val="0"/>
              <w:autoSpaceDN w:val="0"/>
              <w:adjustRightInd w:val="0"/>
              <w:rPr>
                <w:rFonts w:ascii="Comic Sans MS" w:hAnsi="Comic Sans MS" w:cs="ComicSansMS"/>
                <w:sz w:val="16"/>
                <w:szCs w:val="16"/>
              </w:rPr>
            </w:pPr>
          </w:p>
          <w:p w:rsidR="004C12B4" w:rsidRDefault="004C12B4" w:rsidP="0053469E">
            <w:pPr>
              <w:tabs>
                <w:tab w:val="right" w:pos="9054"/>
              </w:tabs>
              <w:autoSpaceDE w:val="0"/>
              <w:autoSpaceDN w:val="0"/>
              <w:adjustRightInd w:val="0"/>
              <w:rPr>
                <w:rFonts w:ascii="ComicSansMS" w:hAnsi="ComicSansMS" w:cs="ComicSansMS"/>
                <w:color w:val="000000"/>
                <w:sz w:val="20"/>
                <w:szCs w:val="20"/>
              </w:rPr>
            </w:pPr>
            <w:r>
              <w:rPr>
                <w:rFonts w:ascii="Comic Sans MS" w:hAnsi="Comic Sans MS" w:cs="ComicSansMS"/>
                <w:b/>
                <w:sz w:val="16"/>
                <w:szCs w:val="16"/>
                <w:u w:val="single"/>
              </w:rPr>
              <w:t>Course Description</w:t>
            </w:r>
            <w:r>
              <w:rPr>
                <w:rFonts w:ascii="Comic Sans MS" w:hAnsi="Comic Sans MS" w:cs="ComicSansMS"/>
                <w:sz w:val="16"/>
                <w:szCs w:val="16"/>
              </w:rPr>
              <w:t xml:space="preserve">: </w:t>
            </w:r>
            <w:r>
              <w:rPr>
                <w:rFonts w:ascii="ComicSansMS" w:hAnsi="ComicSansMS" w:cs="ComicSansMS"/>
                <w:sz w:val="16"/>
                <w:szCs w:val="16"/>
              </w:rPr>
              <w:t>Flat oval on smooth concrete.  1 lap=.9 miles.</w:t>
            </w:r>
            <w:r w:rsidR="0053469E">
              <w:rPr>
                <w:rFonts w:ascii="ComicSansMS" w:hAnsi="ComicSansMS" w:cs="ComicSansMS"/>
                <w:sz w:val="16"/>
                <w:szCs w:val="16"/>
              </w:rPr>
              <w:tab/>
            </w:r>
          </w:p>
          <w:p w:rsidR="004C12B4" w:rsidRDefault="004C12B4">
            <w:pPr>
              <w:rPr>
                <w:rFonts w:ascii="Comic Sans MS" w:hAnsi="Comic Sans MS" w:cs="ComicSansMS-Bold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 w:cs="TimesNewRomanPSMT"/>
                <w:sz w:val="16"/>
                <w:szCs w:val="20"/>
              </w:rPr>
              <w:t xml:space="preserve">. </w:t>
            </w:r>
          </w:p>
          <w:p w:rsidR="004C12B4" w:rsidRDefault="004C12B4" w:rsidP="008D2ADE">
            <w:pPr>
              <w:autoSpaceDE w:val="0"/>
              <w:autoSpaceDN w:val="0"/>
              <w:adjustRightInd w:val="0"/>
              <w:rPr>
                <w:rFonts w:ascii="ComicSansMS" w:hAnsi="ComicSansMS" w:cs="ComicSansMS"/>
                <w:color w:val="000000"/>
                <w:sz w:val="16"/>
                <w:szCs w:val="16"/>
              </w:rPr>
            </w:pPr>
            <w:r>
              <w:rPr>
                <w:rFonts w:ascii="Comic Sans MS" w:hAnsi="Comic Sans MS" w:cs="ComicSansMS-Bold"/>
                <w:b/>
                <w:bCs/>
                <w:sz w:val="16"/>
                <w:szCs w:val="16"/>
                <w:u w:val="single"/>
              </w:rPr>
              <w:t>Directions</w:t>
            </w:r>
            <w:r>
              <w:rPr>
                <w:rFonts w:ascii="Comic Sans MS" w:hAnsi="Comic Sans MS" w:cs="ComicSansMS-Bold"/>
                <w:b/>
                <w:bCs/>
                <w:sz w:val="16"/>
                <w:szCs w:val="16"/>
              </w:rPr>
              <w:t>:</w:t>
            </w:r>
            <w:r>
              <w:rPr>
                <w:rFonts w:ascii="Comic Sans MS" w:hAnsi="Comic Sans MS" w:cs="TimesNewRomanPSMT"/>
                <w:sz w:val="16"/>
                <w:szCs w:val="20"/>
              </w:rPr>
              <w:t xml:space="preserve"> </w:t>
            </w:r>
            <w:r>
              <w:rPr>
                <w:rFonts w:ascii="ComicSansMS" w:hAnsi="ComicSansMS" w:cs="ComicSansMS"/>
                <w:color w:val="000000"/>
                <w:sz w:val="16"/>
                <w:szCs w:val="16"/>
              </w:rPr>
              <w:t xml:space="preserve">From I-64 East or West, take the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rFonts w:ascii="ComicSansMS" w:hAnsi="ComicSansMS" w:cs="ComicSansMS"/>
                    <w:color w:val="000000"/>
                    <w:sz w:val="16"/>
                    <w:szCs w:val="16"/>
                  </w:rPr>
                  <w:t>Northampton Blvd</w:t>
                </w:r>
              </w:smartTag>
            </w:smartTag>
            <w:r>
              <w:rPr>
                <w:rFonts w:ascii="ComicSansMS" w:hAnsi="ComicSansMS" w:cs="ComicSansMS"/>
                <w:color w:val="000000"/>
                <w:sz w:val="16"/>
                <w:szCs w:val="16"/>
              </w:rPr>
              <w:t xml:space="preserve"> (Route 13) exit East toward Chesapeake Bay Bridge Tunnel. Take the second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rFonts w:ascii="ComicSansMS" w:hAnsi="ComicSansMS" w:cs="ComicSansMS"/>
                    <w:color w:val="000000"/>
                    <w:sz w:val="16"/>
                    <w:szCs w:val="16"/>
                  </w:rPr>
                  <w:t>Independence Blvd.</w:t>
                </w:r>
              </w:smartTag>
            </w:smartTag>
            <w:r>
              <w:rPr>
                <w:rFonts w:ascii="ComicSansMS" w:hAnsi="ComicSansMS" w:cs="ComicSansMS"/>
                <w:color w:val="000000"/>
                <w:sz w:val="16"/>
                <w:szCs w:val="16"/>
              </w:rPr>
              <w:t xml:space="preserve"> exit North toward the Naval Amphibious Base.  Take a left onto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rFonts w:ascii="ComicSansMS" w:hAnsi="ComicSansMS" w:cs="ComicSansMS"/>
                    <w:color w:val="000000"/>
                    <w:sz w:val="16"/>
                    <w:szCs w:val="16"/>
                  </w:rPr>
                  <w:t>Shore Drive</w:t>
                </w:r>
              </w:smartTag>
            </w:smartTag>
            <w:r w:rsidR="0053469E">
              <w:rPr>
                <w:rFonts w:ascii="ComicSansMS" w:hAnsi="ComicSansMS" w:cs="ComicSansMS"/>
                <w:color w:val="000000"/>
                <w:sz w:val="16"/>
                <w:szCs w:val="16"/>
              </w:rPr>
              <w:t>.  In 1/</w:t>
            </w:r>
            <w:r>
              <w:rPr>
                <w:rFonts w:ascii="ComicSansMS" w:hAnsi="ComicSansMS" w:cs="ComicSansMS"/>
                <w:color w:val="000000"/>
                <w:sz w:val="16"/>
                <w:szCs w:val="16"/>
              </w:rPr>
              <w:t>2 mile make a right into GATE 3 of the base.  Follow Helicopter road around to ACU4. Access to course is to the far right of hangers. Note:  Base security may direct you to a different gate.</w:t>
            </w:r>
          </w:p>
          <w:p w:rsidR="004C12B4" w:rsidRPr="008D2ADE" w:rsidRDefault="004C12B4" w:rsidP="009E0A5C">
            <w:pPr>
              <w:autoSpaceDE w:val="0"/>
              <w:autoSpaceDN w:val="0"/>
              <w:adjustRightInd w:val="0"/>
              <w:jc w:val="center"/>
              <w:rPr>
                <w:rFonts w:ascii="ComicSansMS-Bold" w:hAnsi="ComicSansMS-Bold" w:cs="ComicSansMS-Bold"/>
                <w:b/>
                <w:bCs/>
                <w:sz w:val="17"/>
                <w:szCs w:val="17"/>
              </w:rPr>
            </w:pPr>
            <w:r>
              <w:rPr>
                <w:rFonts w:ascii="ComicSansMS" w:hAnsi="ComicSansMS" w:cs="ComicSansMS"/>
                <w:color w:val="000000"/>
                <w:sz w:val="16"/>
                <w:szCs w:val="16"/>
              </w:rPr>
              <w:br/>
            </w:r>
            <w:r>
              <w:rPr>
                <w:rFonts w:ascii="ComicSansMS-Bold" w:hAnsi="ComicSansMS-Bold" w:cs="ComicSansMS-Bold"/>
                <w:b/>
                <w:bCs/>
                <w:sz w:val="17"/>
                <w:szCs w:val="17"/>
              </w:rPr>
              <w:t xml:space="preserve">ACU4 and Naval Amphibious Base, Little Creek assume no liability for any injury or accident involving any participant of this event.  The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ComicSansMS-Bold" w:hAnsi="ComicSansMS-Bold" w:cs="ComicSansMS-Bold"/>
                    <w:b/>
                    <w:bCs/>
                    <w:sz w:val="17"/>
                    <w:szCs w:val="17"/>
                  </w:rPr>
                  <w:t>U.S.</w:t>
                </w:r>
              </w:smartTag>
            </w:smartTag>
            <w:r>
              <w:rPr>
                <w:rFonts w:ascii="ComicSansMS-Bold" w:hAnsi="ComicSansMS-Bold" w:cs="ComicSansMS-Bold"/>
                <w:b/>
                <w:bCs/>
                <w:sz w:val="17"/>
                <w:szCs w:val="17"/>
              </w:rPr>
              <w:t xml:space="preserve"> Navy does not officially endorse any company sponsor or their product or their services associated with this event.</w:t>
            </w:r>
          </w:p>
        </w:tc>
        <w:tc>
          <w:tcPr>
            <w:tcW w:w="2340" w:type="dxa"/>
            <w:vAlign w:val="center"/>
          </w:tcPr>
          <w:p w:rsidR="004C12B4" w:rsidRDefault="00A16D15">
            <w:pPr>
              <w:jc w:val="center"/>
              <w:rPr>
                <w:rFonts w:ascii="ComicSansMS-Bold" w:hAnsi="ComicSansMS-Bold" w:cs="ComicSansMS-Bold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Trebuchet MS" w:hAnsi="Trebuchet MS"/>
                <w:noProof/>
                <w:color w:val="FFFFFF"/>
              </w:rPr>
              <w:drawing>
                <wp:inline distT="0" distB="0" distL="0" distR="0">
                  <wp:extent cx="1381125" cy="419100"/>
                  <wp:effectExtent l="19050" t="0" r="9525" b="0"/>
                  <wp:docPr id="7" name="Picture 2" descr="Law firm of SRSHM: We've got you covered.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aw firm of SRSHM: We've got you covered.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12B4" w:rsidRDefault="004C12B4">
            <w:pPr>
              <w:jc w:val="center"/>
              <w:rPr>
                <w:rFonts w:ascii="ComicSansMS-Bold" w:hAnsi="ComicSansMS-Bold" w:cs="ComicSansMS-Bold"/>
                <w:b/>
                <w:bCs/>
                <w:color w:val="FF0000"/>
                <w:sz w:val="26"/>
                <w:szCs w:val="26"/>
              </w:rPr>
            </w:pPr>
          </w:p>
          <w:p w:rsidR="004C12B4" w:rsidRDefault="00A16D15">
            <w:pPr>
              <w:jc w:val="center"/>
              <w:rPr>
                <w:rFonts w:ascii="ComicSansMS-Bold" w:hAnsi="ComicSansMS-Bold" w:cs="ComicSansMS-Bold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ComicSansMS-Bold" w:hAnsi="ComicSansMS-Bold" w:cs="ComicSansMS-Bold"/>
                <w:b/>
                <w:noProof/>
                <w:color w:val="FF0000"/>
                <w:sz w:val="26"/>
                <w:szCs w:val="26"/>
              </w:rPr>
              <w:drawing>
                <wp:inline distT="0" distB="0" distL="0" distR="0">
                  <wp:extent cx="876300" cy="800100"/>
                  <wp:effectExtent l="19050" t="0" r="0" b="0"/>
                  <wp:docPr id="8" name="Picture 7" descr="jackie-logo-on-white-small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ackie-logo-on-white-small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12B4" w:rsidRDefault="004C12B4" w:rsidP="00CB3A55">
            <w:pPr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A16D15" w:rsidP="00CB3A55">
            <w:pPr>
              <w:jc w:val="center"/>
              <w:rPr>
                <w:rFonts w:ascii="ComicSansMS-Bold" w:hAnsi="ComicSansMS-Bold" w:cs="ComicSansMS-Bold"/>
                <w:sz w:val="26"/>
                <w:szCs w:val="26"/>
              </w:rPr>
            </w:pPr>
            <w:r>
              <w:rPr>
                <w:rFonts w:ascii="ComicSansMS-Bold" w:hAnsi="ComicSansMS-Bold" w:cs="ComicSansMS-Bold"/>
                <w:noProof/>
                <w:sz w:val="26"/>
                <w:szCs w:val="26"/>
              </w:rPr>
              <w:drawing>
                <wp:inline distT="0" distB="0" distL="0" distR="0">
                  <wp:extent cx="790575" cy="523875"/>
                  <wp:effectExtent l="19050" t="0" r="9525" b="0"/>
                  <wp:docPr id="9" name="Picture 8" descr="usa cycling 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sa cycling 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12B4" w:rsidRDefault="004C12B4" w:rsidP="00CB3A55">
            <w:pPr>
              <w:jc w:val="center"/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4C12B4" w:rsidP="00CB3A55">
            <w:pPr>
              <w:jc w:val="center"/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4C12B4" w:rsidP="00CB3A55">
            <w:pPr>
              <w:jc w:val="center"/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4C12B4" w:rsidP="00CB3A55">
            <w:pPr>
              <w:jc w:val="center"/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4C12B4" w:rsidP="00CB3A55">
            <w:pPr>
              <w:jc w:val="center"/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4C12B4" w:rsidP="00CB3A55">
            <w:pPr>
              <w:jc w:val="center"/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4C12B4" w:rsidP="008D2ADE">
            <w:pPr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4C12B4" w:rsidRDefault="004C12B4" w:rsidP="008D2ADE">
            <w:pPr>
              <w:rPr>
                <w:rFonts w:ascii="ComicSansMS-Bold" w:hAnsi="ComicSansMS-Bold" w:cs="ComicSansMS-Bold"/>
                <w:sz w:val="26"/>
                <w:szCs w:val="26"/>
              </w:rPr>
            </w:pPr>
          </w:p>
          <w:p w:rsidR="003A7711" w:rsidRPr="00CB3A55" w:rsidRDefault="003A7711" w:rsidP="008D2ADE">
            <w:pPr>
              <w:rPr>
                <w:rFonts w:ascii="ComicSansMS-Bold" w:hAnsi="ComicSansMS-Bold" w:cs="ComicSansMS-Bold"/>
                <w:sz w:val="26"/>
                <w:szCs w:val="26"/>
              </w:rPr>
            </w:pPr>
          </w:p>
        </w:tc>
      </w:tr>
    </w:tbl>
    <w:p w:rsidR="004C12B4" w:rsidRDefault="004C12B4" w:rsidP="003A7711"/>
    <w:sectPr w:rsidR="004C12B4" w:rsidSect="00D25035">
      <w:footerReference w:type="defaul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2B4" w:rsidRDefault="004C12B4">
      <w:r>
        <w:separator/>
      </w:r>
    </w:p>
  </w:endnote>
  <w:endnote w:type="continuationSeparator" w:id="0">
    <w:p w:rsidR="004C12B4" w:rsidRDefault="004C1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Sans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B4" w:rsidRDefault="004C12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2B4" w:rsidRDefault="004C12B4">
      <w:r>
        <w:separator/>
      </w:r>
    </w:p>
  </w:footnote>
  <w:footnote w:type="continuationSeparator" w:id="0">
    <w:p w:rsidR="004C12B4" w:rsidRDefault="004C12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4EDE"/>
    <w:multiLevelType w:val="hybridMultilevel"/>
    <w:tmpl w:val="ACD2A1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6A9"/>
    <w:rsid w:val="0001234B"/>
    <w:rsid w:val="00031960"/>
    <w:rsid w:val="000A2D8C"/>
    <w:rsid w:val="00101BBE"/>
    <w:rsid w:val="00145C40"/>
    <w:rsid w:val="001614FF"/>
    <w:rsid w:val="00231BC2"/>
    <w:rsid w:val="00286189"/>
    <w:rsid w:val="003A7711"/>
    <w:rsid w:val="0043216E"/>
    <w:rsid w:val="004625EA"/>
    <w:rsid w:val="004C12B4"/>
    <w:rsid w:val="004E46A9"/>
    <w:rsid w:val="004F6B32"/>
    <w:rsid w:val="005235B9"/>
    <w:rsid w:val="0053469E"/>
    <w:rsid w:val="0060011B"/>
    <w:rsid w:val="00624E82"/>
    <w:rsid w:val="006427D2"/>
    <w:rsid w:val="006E51C2"/>
    <w:rsid w:val="0073744D"/>
    <w:rsid w:val="007B15BC"/>
    <w:rsid w:val="008840AF"/>
    <w:rsid w:val="008D2ADE"/>
    <w:rsid w:val="008D7AC8"/>
    <w:rsid w:val="008F29A3"/>
    <w:rsid w:val="009D75A9"/>
    <w:rsid w:val="009E0A5C"/>
    <w:rsid w:val="009E5446"/>
    <w:rsid w:val="00A16D15"/>
    <w:rsid w:val="00AA278D"/>
    <w:rsid w:val="00B047F3"/>
    <w:rsid w:val="00B372C9"/>
    <w:rsid w:val="00BA4C77"/>
    <w:rsid w:val="00C279D9"/>
    <w:rsid w:val="00CA3995"/>
    <w:rsid w:val="00CB3A55"/>
    <w:rsid w:val="00D25035"/>
    <w:rsid w:val="00D62927"/>
    <w:rsid w:val="00DF682A"/>
    <w:rsid w:val="00E6488E"/>
    <w:rsid w:val="00E971FF"/>
    <w:rsid w:val="00ED21D9"/>
    <w:rsid w:val="00ED7D21"/>
    <w:rsid w:val="00EF0698"/>
    <w:rsid w:val="00F12506"/>
    <w:rsid w:val="00F258F7"/>
    <w:rsid w:val="00F50E37"/>
    <w:rsid w:val="00FC770C"/>
    <w:rsid w:val="00FF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69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0698"/>
    <w:pPr>
      <w:keepNext/>
      <w:jc w:val="center"/>
      <w:outlineLvl w:val="0"/>
    </w:pPr>
    <w:rPr>
      <w:rFonts w:ascii="Arial" w:hAnsi="Arial"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19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EF069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F0698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CB3A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19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B3A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19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B37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372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ikereg.com/events/register.asp?eventid=13193" TargetMode="External"/><Relationship Id="rId18" Type="http://schemas.openxmlformats.org/officeDocument/2006/relationships/hyperlink" Target="http://www.nimmowellness.com/massage.h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www.pointradio.com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://www.srgslaw.com/overview.j" TargetMode="External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eamtripower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pollock7@cox.ne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contebikes.com/" TargetMode="External"/><Relationship Id="rId14" Type="http://schemas.openxmlformats.org/officeDocument/2006/relationships/hyperlink" Target="mailto:bccono@verizon.ne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491</Words>
  <Characters>2533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2009 Amphibious Assault Criterium Flyer</vt:lpstr>
    </vt:vector>
  </TitlesOfParts>
  <Company> Tripower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Amphibious Assault Criterium Flyer</dc:title>
  <dc:subject/>
  <dc:creator> </dc:creator>
  <cp:keywords/>
  <dc:description/>
  <cp:lastModifiedBy>TCC</cp:lastModifiedBy>
  <cp:revision>9</cp:revision>
  <cp:lastPrinted>2011-04-01T14:08:00Z</cp:lastPrinted>
  <dcterms:created xsi:type="dcterms:W3CDTF">2011-03-29T16:11:00Z</dcterms:created>
  <dcterms:modified xsi:type="dcterms:W3CDTF">2011-04-01T14:13:00Z</dcterms:modified>
</cp:coreProperties>
</file>